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FEDERAZIONE DELLA SINISTRA – ZVEZA LEVICE                                                      V CIRCOSCRIZIONE</w:t>
      </w:r>
    </w:p>
    <w:p>
      <w:pPr>
        <w:pStyle w:val="Normal"/>
        <w:rPr/>
      </w:pPr>
      <w:r>
        <w:rPr/>
        <w:t>TRIESTE – TRST</w:t>
        <w:tab/>
        <w:tab/>
        <w:tab/>
        <w:tab/>
        <w:tab/>
        <w:tab/>
        <w:t xml:space="preserve">                    SAN GIACCOMO-BARRIERA VECCHIA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MOZIONE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ATTESO che per numerose incombenze relative a servizi a pagamento forniti dal Comune vengono richieste certificazioni ISEE ai cittadini (buoni mensa, contributi per affitti ecc.)</w:t>
      </w:r>
    </w:p>
    <w:p>
      <w:pPr>
        <w:pStyle w:val="Normal"/>
        <w:rPr/>
      </w:pPr>
      <w:r>
        <w:rPr/>
        <w:t>ATTESO che sono intervenute modifiche sulle modalità di certificazione dell’ISEE stesso che hanno comportato un aggravio notevole nelle tempistiche di ottenimento del certificato stesso da parte di CAF e anche da commercialisti pr</w:t>
      </w:r>
      <w:r>
        <w:rPr/>
        <w:t>e</w:t>
      </w:r>
      <w:r>
        <w:rPr/>
        <w:t>v</w:t>
      </w:r>
      <w:r>
        <w:rPr/>
        <w:t>i</w:t>
      </w:r>
      <w:r>
        <w:rPr/>
        <w:t>sti, che hanno già annunciato ripetutamente di non poter fornire i dati richiesti in tempi adeguati alle attuali scadenze previste</w:t>
      </w:r>
    </w:p>
    <w:p>
      <w:pPr>
        <w:pStyle w:val="Normal"/>
        <w:rPr/>
      </w:pPr>
      <w:r>
        <w:rPr/>
        <w:t>ATTESO che spesso sia i CAF che, a maggior ragione, i commercialisti richiedono contributi economici anche notevoli per l’elaborazione della certificazione, e che questa viene normalmente richiesta per concedere agevolazioni a persone in difficoltà economica, costituendo quindi di fatto un</w:t>
      </w:r>
      <w:r>
        <w:rPr/>
        <w:t>a</w:t>
      </w:r>
      <w:r>
        <w:rPr/>
        <w:t xml:space="preserve"> </w:t>
      </w:r>
      <w:r>
        <w:rPr/>
        <w:t xml:space="preserve">contradizione </w:t>
      </w:r>
      <w:r>
        <w:rPr/>
        <w:t>inaccettabile.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CIRCOSCRIZIONE </w:t>
      </w:r>
      <w:r>
        <w:rPr/>
        <w:t>V</w:t>
        <w:tab/>
        <w:tab/>
        <w:tab/>
        <w:tab/>
      </w:r>
      <w:r>
        <w:rPr>
          <w:b/>
          <w:bCs/>
        </w:rPr>
        <w:t>DELIBERA</w:t>
      </w:r>
    </w:p>
    <w:p>
      <w:pPr>
        <w:pStyle w:val="Normal"/>
        <w:rPr/>
      </w:pPr>
      <w:r>
        <w:rPr/>
        <w:t>Di i</w:t>
      </w:r>
      <w:r>
        <w:rPr/>
        <w:t>mpegna</w:t>
      </w:r>
      <w:r>
        <w:rPr/>
        <w:t>re la Presidente</w:t>
      </w:r>
      <w:r>
        <w:rPr/>
        <w:t xml:space="preserve">  </w:t>
      </w:r>
      <w:r>
        <w:rPr/>
        <w:t xml:space="preserve">della stessa ad intervenire presso </w:t>
      </w:r>
      <w:r>
        <w:rPr/>
        <w:t xml:space="preserve">l’amministrazione comunale </w:t>
      </w:r>
      <w:r>
        <w:rPr/>
        <w:t>onde</w:t>
      </w:r>
      <w:r>
        <w:rPr/>
        <w:t xml:space="preserve"> valutare </w:t>
      </w:r>
      <w:r>
        <w:rPr/>
        <w:t xml:space="preserve">la procedura per </w:t>
      </w:r>
      <w:r>
        <w:rPr/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Il rinvio di tutte le scadenze di presentazione dell’ISEE dove richiesto secondo date concordate con i maggiori CAF, fornendo le prestazioni, salvo rivalsa successiva, in base ad autocertificazione dei cittadini da perfezionare entro la data fissata con la consegna di adeguato ISEE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Studiare ogni possibile forma di realizzazione presso gli uffici comunali di un servizio di aiuto e supporto ai cittadini per la corretta compilazione dell’ISEE in forma gratuita, anche con assunzioni a tempo determinato se necessario.</w:t>
      </w:r>
    </w:p>
    <w:p>
      <w:pPr>
        <w:pStyle w:val="ListParagraph"/>
        <w:spacing w:before="0" w:after="200"/>
        <w:contextualSpacing/>
        <w:rPr/>
      </w:pPr>
      <w:r>
        <w:rPr/>
      </w:r>
    </w:p>
    <w:p>
      <w:pPr>
        <w:pStyle w:val="ListParagraph"/>
        <w:spacing w:before="0" w:after="200"/>
        <w:contextualSpacing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  <w:r>
        <w:rPr/>
        <w:t>Il Consigliere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  <w:r>
        <w:rPr/>
        <w:t>Claudio Sibelia</w:t>
      </w:r>
    </w:p>
    <w:p>
      <w:pPr>
        <w:pStyle w:val="Normal"/>
        <w:spacing w:before="0" w:after="200"/>
        <w:contextualSpacing/>
        <w:rPr/>
      </w:pPr>
      <w:r>
        <w:rPr/>
        <w:t>Trieste, 27 aprile 2015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e6dd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LibreOffice/4.4.1.2$Windows_x86 LibreOffice_project/45e2de17089c24a1fa810c8f975a7171ba4cd432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2015-04-17T08:18:00Z</dcterms:created>
  <dc:creator>TLC</dc:creator>
  <dc:language>it-IT</dc:language>
  <cp:lastPrinted>2015-04-27T12:29:07Z</cp:lastPrinted>
  <dcterms:modified xsi:type="dcterms:W3CDTF">2015-04-27T12:29:44Z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